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4FD3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زهرا(س)-مدح و مناجات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b/>
          <w:bCs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b/>
          <w:bCs/>
          <w:szCs w:val="20"/>
          <w:rtl/>
          <w:lang w:bidi="fa-IR"/>
        </w:rPr>
        <w:t>قاسم صرافان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باز دارد فرشته می‌بارد روی گلهای چادرت نم نم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بر دلت وحی می‌شود بانو! سوره‌ی باغ و آیه‌ی شبنم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سیب تا هر دو نیمه‌اش را دید، دختری در میان شب خندید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چشمکی زد به حیرت حوا، بوسه‌ای زد به گونه‌ی آدم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تا «صفا»ی قنوت تو هاجر، می‌کشد دامن دعایش را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دور سجاده‌ی تو می‌چرخند، این طرف ساره، آن طرف مریم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عاشق عطر دامنت مکه، کوچه‌های مدینه مدیونت 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و هنوز از زلالیت انگار قصه می‌جوشد از دل زمزم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شانه‌هایت چه خسته و معصوم، زیر باران اشک می‌لرزند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با تو می‌گرید ابر و می‌لرزد شانه‌ی کوه و قلب دریا هم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بی‌نشانی؛ نشانه‌ات شاید کوچه‌ی خاکی شقایق‌هاست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شب قدری؛ شبیه یک رازی، کهکشانی؛ قشنگی و مبهم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من که از درک آسمان‌هایت، بی‌ستاره به خانه برگشتم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پس کجای مدینه بنشینم؟ در چه صحنی کبوترت باشم؟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از دل بی‌پناهیِ اشکم، می‌رسی با بهاری از لبخند</w:t>
      </w:r>
    </w:p>
    <w:p w:rsidR="00E54FD3" w:rsidRPr="00E54FD3" w:rsidRDefault="00E54FD3" w:rsidP="00E54FD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4FD3">
        <w:rPr>
          <w:rFonts w:ascii="Tahoma" w:eastAsia="Times New Roman" w:hAnsi="Tahoma" w:cs="Tahoma"/>
          <w:sz w:val="20"/>
          <w:szCs w:val="20"/>
          <w:rtl/>
          <w:lang w:bidi="fa-IR"/>
        </w:rPr>
        <w:t>بر سرم دست می‌کشی آرام، ... کودکی خواب می‌رود کم کم</w:t>
      </w:r>
      <w:r w:rsidRPr="00E54FD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54FD3" w:rsidRDefault="00E54FD3" w:rsidP="00E54FD3"/>
    <w:p w:rsidR="007B3306" w:rsidRPr="00E54FD3" w:rsidRDefault="007B3306" w:rsidP="00E54FD3"/>
    <w:sectPr w:rsidR="007B3306" w:rsidRPr="00E54FD3" w:rsidSect="007B33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54FD3"/>
    <w:rsid w:val="007B3306"/>
    <w:rsid w:val="00E5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54F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>Alghadir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2013-10-01T15:52:00Z</dcterms:created>
  <dcterms:modified xsi:type="dcterms:W3CDTF">2013-10-01T15:52:00Z</dcterms:modified>
</cp:coreProperties>
</file>